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B8" w:rsidRDefault="00081A08" w:rsidP="00081A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905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49057C" w:rsidRPr="007D0B29">
        <w:rPr>
          <w:noProof/>
          <w:color w:val="0C0C0C"/>
          <w:sz w:val="20"/>
          <w:szCs w:val="20"/>
          <w:lang w:eastAsia="ru-RU"/>
        </w:rPr>
        <w:drawing>
          <wp:inline distT="0" distB="0" distL="0" distR="0" wp14:anchorId="2209B346" wp14:editId="692F555A">
            <wp:extent cx="971550" cy="971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5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3748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49057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823FB8" w:rsidRDefault="00823FB8" w:rsidP="00823FB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ГАГАРИНСКОГО МУНИЦИПАЛЬНОГО ОКРУГА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iI</w:t>
      </w:r>
      <w:r w:rsidR="00F23FAF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СОЗЫВА</w:t>
      </w:r>
    </w:p>
    <w:p w:rsidR="00081A08" w:rsidRPr="00081A08" w:rsidRDefault="00081A08" w:rsidP="00081A08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081A0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Р Е Ш Е Н И Е</w:t>
      </w:r>
    </w:p>
    <w:p w:rsidR="00081A08" w:rsidRPr="00081A08" w:rsidRDefault="00081A08" w:rsidP="00081A08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081A0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ВНЕОЧЕРЕДНАЯ СЕССИЯ</w:t>
      </w:r>
    </w:p>
    <w:p w:rsidR="00081A08" w:rsidRPr="00081A08" w:rsidRDefault="00081A08" w:rsidP="00081A08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081A08" w:rsidRPr="00081A08" w:rsidRDefault="00081A08" w:rsidP="00081A0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081A0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16 </w:t>
      </w:r>
      <w:r w:rsidRPr="00081A08">
        <w:rPr>
          <w:rFonts w:ascii="Times New Roman" w:eastAsia="Calibri" w:hAnsi="Times New Roman" w:cs="Times New Roman"/>
          <w:b/>
          <w:sz w:val="27"/>
          <w:szCs w:val="27"/>
          <w:lang w:val="en-US" w:eastAsia="ru-RU"/>
        </w:rPr>
        <w:t>СЕНТЯБРЯ</w:t>
      </w:r>
      <w:r w:rsidRPr="00081A0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2024 Г.</w:t>
      </w:r>
      <w:r w:rsidRPr="00081A0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ab/>
        <w:t xml:space="preserve">                    </w:t>
      </w: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   № 196</w:t>
      </w:r>
      <w:r w:rsidRPr="00081A0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                          Г.СЕВАСТОПОЛЬ</w:t>
      </w:r>
    </w:p>
    <w:p w:rsidR="00823FB8" w:rsidRDefault="00823FB8" w:rsidP="00823F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4"/>
          <w:szCs w:val="34"/>
          <w:lang w:eastAsia="ru-RU"/>
        </w:rPr>
      </w:pPr>
    </w:p>
    <w:p w:rsidR="00823FB8" w:rsidRPr="00D53F92" w:rsidRDefault="00823FB8" w:rsidP="007D265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="006B7E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досрочном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</w:t>
      </w:r>
      <w:r w:rsidR="006B7E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рекращении полномочий</w:t>
      </w:r>
      <w:r w:rsidR="007D2654" w:rsidRPr="007D2654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AB35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</w:t>
      </w:r>
      <w:r w:rsidR="00F02EF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аместителя председателя Совета Гагаринского муниципального округа</w:t>
      </w:r>
    </w:p>
    <w:p w:rsidR="00823FB8" w:rsidRDefault="00823FB8" w:rsidP="00823FB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63E6" w:rsidRDefault="00823FB8" w:rsidP="007D1941">
      <w:pPr>
        <w:spacing w:after="0" w:line="240" w:lineRule="auto"/>
        <w:ind w:firstLine="708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заявление </w:t>
      </w:r>
      <w:r w:rsidR="00AB353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</w:t>
      </w:r>
      <w:r w:rsidR="00F02E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аместителя председателя Совета Гагаринского муниципального округа</w:t>
      </w:r>
      <w:r w:rsidR="007D2654" w:rsidRPr="007D26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F02E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Яковлевой Елены Валериевны</w:t>
      </w:r>
      <w:r w:rsidR="007D26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1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 отставке</w:t>
      </w:r>
      <w:r w:rsidR="007D26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собственному желанию</w:t>
      </w:r>
      <w:r w:rsidR="00514F1A" w:rsidRPr="0051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1269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13</w:t>
      </w:r>
      <w:r w:rsidR="00FC4C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сентября </w:t>
      </w:r>
      <w:r w:rsidR="00514F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2024</w:t>
      </w:r>
      <w:r w:rsidR="00FC4C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г.</w:t>
      </w:r>
      <w:r w:rsidR="007D26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7D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Федеральным </w:t>
      </w:r>
      <w:r w:rsidR="00FC4C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октября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г. № 131-ФЗ «Об общих принципах организации местного самоуправления в Российской Федера</w:t>
      </w:r>
      <w:r w:rsidR="00F038C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ции», Законом</w:t>
      </w:r>
      <w:r w:rsidR="00D6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FC4C1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Севастополя от</w:t>
      </w:r>
      <w:r w:rsidR="00DE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декабря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DE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102-ЗС «Об организации местного самоуправления в городе Севастополе», </w:t>
      </w:r>
      <w:r w:rsidR="00D53F92">
        <w:rPr>
          <w:rFonts w:ascii="Times New Roman" w:hAnsi="Times New Roman"/>
          <w:color w:val="000000" w:themeColor="text1"/>
          <w:sz w:val="28"/>
          <w:szCs w:val="28"/>
        </w:rPr>
        <w:t>Уставом</w:t>
      </w:r>
      <w:r w:rsidR="007D1941" w:rsidRPr="00096B49">
        <w:rPr>
          <w:rFonts w:ascii="Times New Roman" w:hAnsi="Times New Roman"/>
          <w:color w:val="000000" w:themeColor="text1"/>
          <w:sz w:val="28"/>
          <w:szCs w:val="28"/>
        </w:rPr>
        <w:t xml:space="preserve"> внутригородского муниципального образования города Севастополя Гагаринск</w:t>
      </w:r>
      <w:r w:rsidR="00DE09B1">
        <w:rPr>
          <w:rFonts w:ascii="Times New Roman" w:hAnsi="Times New Roman"/>
          <w:color w:val="000000" w:themeColor="text1"/>
          <w:sz w:val="28"/>
          <w:szCs w:val="28"/>
        </w:rPr>
        <w:t>ий муниципальный округ, принятого</w:t>
      </w:r>
      <w:r w:rsidR="007D1941" w:rsidRPr="00096B49">
        <w:rPr>
          <w:rFonts w:ascii="Times New Roman" w:hAnsi="Times New Roman"/>
          <w:color w:val="000000" w:themeColor="text1"/>
          <w:sz w:val="28"/>
          <w:szCs w:val="28"/>
        </w:rPr>
        <w:t xml:space="preserve"> решением Совета Гагаринского муниципального округа от 01 апреля 2015 г. № </w:t>
      </w:r>
      <w:r w:rsidR="00FC4C15" w:rsidRPr="00096B49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FC4C15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7D1941" w:rsidRPr="00096B49">
        <w:rPr>
          <w:rFonts w:ascii="Times New Roman" w:hAnsi="Times New Roman"/>
          <w:color w:val="000000" w:themeColor="text1"/>
          <w:sz w:val="28"/>
          <w:szCs w:val="28"/>
        </w:rPr>
        <w:t>О принятии Устава внутригородского муниципального образования города Севастополя Гагаринский муниципальный округ»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Гагаринского муниципального округа </w:t>
      </w:r>
    </w:p>
    <w:p w:rsidR="006B7EB6" w:rsidRPr="006B7EB6" w:rsidRDefault="006B7EB6" w:rsidP="00823FB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67" w:rsidRDefault="00E063E6" w:rsidP="00D01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3E6">
        <w:rPr>
          <w:rFonts w:ascii="Times New Roman" w:hAnsi="Times New Roman" w:cs="Times New Roman"/>
          <w:b/>
          <w:sz w:val="28"/>
          <w:szCs w:val="28"/>
        </w:rPr>
        <w:t>Р 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3E6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3E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3E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E41DF" w:rsidRDefault="00D01DF3" w:rsidP="009E41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63E6" w:rsidRPr="00E063E6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8E2A52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AB353F">
        <w:rPr>
          <w:rFonts w:ascii="Times New Roman" w:hAnsi="Times New Roman" w:cs="Times New Roman"/>
          <w:sz w:val="28"/>
          <w:szCs w:val="28"/>
        </w:rPr>
        <w:t>з</w:t>
      </w:r>
      <w:r w:rsidR="005D3ABA">
        <w:rPr>
          <w:rFonts w:ascii="Times New Roman" w:hAnsi="Times New Roman" w:cs="Times New Roman"/>
          <w:sz w:val="28"/>
          <w:szCs w:val="28"/>
        </w:rPr>
        <w:t>аместителя председателя Совета Гагаринского муниципального округа</w:t>
      </w:r>
      <w:r w:rsidR="00514F1A" w:rsidRPr="00514F1A">
        <w:rPr>
          <w:rFonts w:ascii="Times New Roman" w:hAnsi="Times New Roman" w:cs="Times New Roman"/>
          <w:sz w:val="28"/>
          <w:szCs w:val="28"/>
        </w:rPr>
        <w:t xml:space="preserve"> </w:t>
      </w:r>
      <w:r w:rsidR="005D3ABA">
        <w:rPr>
          <w:rFonts w:ascii="Times New Roman" w:hAnsi="Times New Roman" w:cs="Times New Roman"/>
          <w:sz w:val="28"/>
          <w:szCs w:val="28"/>
        </w:rPr>
        <w:t>Яковлевой Елены Валериевны</w:t>
      </w:r>
      <w:r w:rsidR="00B36EB1">
        <w:rPr>
          <w:rFonts w:ascii="Times New Roman" w:hAnsi="Times New Roman" w:cs="Times New Roman"/>
          <w:sz w:val="28"/>
          <w:szCs w:val="28"/>
        </w:rPr>
        <w:t xml:space="preserve"> </w:t>
      </w:r>
      <w:r w:rsidR="008E2A52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8E2A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9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9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отставкой по собственному желанию</w:t>
      </w:r>
      <w:r w:rsidR="008E2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41DF" w:rsidRPr="009E41DF">
        <w:rPr>
          <w:rFonts w:ascii="Times New Roman" w:hAnsi="Times New Roman"/>
          <w:sz w:val="28"/>
          <w:szCs w:val="28"/>
        </w:rPr>
        <w:t xml:space="preserve"> </w:t>
      </w:r>
    </w:p>
    <w:p w:rsidR="009E41DF" w:rsidRPr="009211DD" w:rsidRDefault="009E41DF" w:rsidP="009E41D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официального </w:t>
      </w:r>
      <w:r w:rsidRPr="009211DD">
        <w:rPr>
          <w:rFonts w:ascii="Times New Roman" w:hAnsi="Times New Roman"/>
          <w:sz w:val="28"/>
          <w:szCs w:val="28"/>
        </w:rPr>
        <w:t>обнародования.</w:t>
      </w:r>
    </w:p>
    <w:p w:rsidR="00E063E6" w:rsidRPr="008E2A52" w:rsidRDefault="00E063E6" w:rsidP="00D01DF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4F1A" w:rsidRDefault="00514F1A" w:rsidP="00D01DF3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CFF" w:rsidRDefault="00FC4C15" w:rsidP="00AF1A18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2A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081A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bookmarkStart w:id="0" w:name="_GoBack"/>
      <w:bookmarkEnd w:id="0"/>
      <w:r w:rsidR="00081A08">
        <w:rPr>
          <w:rFonts w:ascii="Times New Roman" w:hAnsi="Times New Roman" w:cs="Times New Roman"/>
          <w:sz w:val="28"/>
          <w:szCs w:val="28"/>
        </w:rPr>
        <w:t xml:space="preserve">      А.В. Лебедев</w:t>
      </w:r>
    </w:p>
    <w:p w:rsidR="008E2A52" w:rsidRPr="008E2A52" w:rsidRDefault="008E2A52" w:rsidP="008E2A52"/>
    <w:sectPr w:rsidR="008E2A52" w:rsidRPr="008E2A52" w:rsidSect="00F23FAF">
      <w:headerReference w:type="first" r:id="rId8"/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902" w:rsidRDefault="00F25902" w:rsidP="003748D0">
      <w:pPr>
        <w:spacing w:after="0" w:line="240" w:lineRule="auto"/>
      </w:pPr>
      <w:r>
        <w:separator/>
      </w:r>
    </w:p>
  </w:endnote>
  <w:endnote w:type="continuationSeparator" w:id="0">
    <w:p w:rsidR="00F25902" w:rsidRDefault="00F25902" w:rsidP="0037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902" w:rsidRDefault="00F25902" w:rsidP="003748D0">
      <w:pPr>
        <w:spacing w:after="0" w:line="240" w:lineRule="auto"/>
      </w:pPr>
      <w:r>
        <w:separator/>
      </w:r>
    </w:p>
  </w:footnote>
  <w:footnote w:type="continuationSeparator" w:id="0">
    <w:p w:rsidR="00F25902" w:rsidRDefault="00F25902" w:rsidP="00374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CFF" w:rsidRDefault="000F7CFF" w:rsidP="003B15E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770D"/>
    <w:multiLevelType w:val="hybridMultilevel"/>
    <w:tmpl w:val="E258F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26017"/>
    <w:multiLevelType w:val="hybridMultilevel"/>
    <w:tmpl w:val="07E43AEE"/>
    <w:lvl w:ilvl="0" w:tplc="53241D00">
      <w:start w:val="3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B8"/>
    <w:rsid w:val="00034457"/>
    <w:rsid w:val="00052313"/>
    <w:rsid w:val="0007117F"/>
    <w:rsid w:val="00081A08"/>
    <w:rsid w:val="000C0646"/>
    <w:rsid w:val="000F7CFF"/>
    <w:rsid w:val="001658BA"/>
    <w:rsid w:val="00190BE2"/>
    <w:rsid w:val="001B4A2C"/>
    <w:rsid w:val="001C2E67"/>
    <w:rsid w:val="00205D8C"/>
    <w:rsid w:val="00212698"/>
    <w:rsid w:val="00293495"/>
    <w:rsid w:val="002A0E51"/>
    <w:rsid w:val="00313D0F"/>
    <w:rsid w:val="00322353"/>
    <w:rsid w:val="00357B56"/>
    <w:rsid w:val="003748D0"/>
    <w:rsid w:val="003B0CE8"/>
    <w:rsid w:val="003B15E7"/>
    <w:rsid w:val="003B497A"/>
    <w:rsid w:val="003E2DAB"/>
    <w:rsid w:val="0049057C"/>
    <w:rsid w:val="00496875"/>
    <w:rsid w:val="004A3AE4"/>
    <w:rsid w:val="005100FF"/>
    <w:rsid w:val="0051325E"/>
    <w:rsid w:val="00514F1A"/>
    <w:rsid w:val="005165D0"/>
    <w:rsid w:val="0059274E"/>
    <w:rsid w:val="005D3ABA"/>
    <w:rsid w:val="006420B5"/>
    <w:rsid w:val="00651F20"/>
    <w:rsid w:val="006569EA"/>
    <w:rsid w:val="006B45C2"/>
    <w:rsid w:val="006B7EB6"/>
    <w:rsid w:val="007152B7"/>
    <w:rsid w:val="007D1941"/>
    <w:rsid w:val="007D2654"/>
    <w:rsid w:val="00823FB8"/>
    <w:rsid w:val="00845180"/>
    <w:rsid w:val="00880C20"/>
    <w:rsid w:val="008D4195"/>
    <w:rsid w:val="008E2A52"/>
    <w:rsid w:val="009170D1"/>
    <w:rsid w:val="00920A96"/>
    <w:rsid w:val="009335A4"/>
    <w:rsid w:val="00935BF7"/>
    <w:rsid w:val="009E41DF"/>
    <w:rsid w:val="009E6CBB"/>
    <w:rsid w:val="00A81419"/>
    <w:rsid w:val="00A86B3C"/>
    <w:rsid w:val="00A90E85"/>
    <w:rsid w:val="00AB353F"/>
    <w:rsid w:val="00AC6935"/>
    <w:rsid w:val="00AF1A18"/>
    <w:rsid w:val="00B203E7"/>
    <w:rsid w:val="00B36EB1"/>
    <w:rsid w:val="00B563DB"/>
    <w:rsid w:val="00BB2605"/>
    <w:rsid w:val="00C11922"/>
    <w:rsid w:val="00C3096B"/>
    <w:rsid w:val="00C50481"/>
    <w:rsid w:val="00D01DF3"/>
    <w:rsid w:val="00D10BFF"/>
    <w:rsid w:val="00D14206"/>
    <w:rsid w:val="00D5248A"/>
    <w:rsid w:val="00D53F92"/>
    <w:rsid w:val="00D64166"/>
    <w:rsid w:val="00D7501F"/>
    <w:rsid w:val="00DE09B1"/>
    <w:rsid w:val="00E02F44"/>
    <w:rsid w:val="00E063E6"/>
    <w:rsid w:val="00E75D5C"/>
    <w:rsid w:val="00E9152F"/>
    <w:rsid w:val="00EE2498"/>
    <w:rsid w:val="00F02EF5"/>
    <w:rsid w:val="00F038C9"/>
    <w:rsid w:val="00F23FAF"/>
    <w:rsid w:val="00F25902"/>
    <w:rsid w:val="00F8240C"/>
    <w:rsid w:val="00FB2CAF"/>
    <w:rsid w:val="00FB375D"/>
    <w:rsid w:val="00FC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AAE12-F2C6-4F3F-BA28-7CCE9FBA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FB8"/>
    <w:pPr>
      <w:spacing w:line="256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823FB8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23FB8"/>
    <w:rPr>
      <w:rFonts w:ascii="Times New Roman" w:eastAsia="Calibri" w:hAnsi="Times New Roman" w:cs="Times New Roman"/>
      <w:b/>
      <w:bCs/>
      <w:i/>
      <w:iCs/>
      <w:sz w:val="26"/>
      <w:szCs w:val="26"/>
      <w:lang w:val="x-none" w:eastAsia="uk-UA"/>
    </w:rPr>
  </w:style>
  <w:style w:type="paragraph" w:styleId="a3">
    <w:name w:val="List Paragraph"/>
    <w:basedOn w:val="a"/>
    <w:uiPriority w:val="34"/>
    <w:qFormat/>
    <w:rsid w:val="00E06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69E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48D0"/>
  </w:style>
  <w:style w:type="paragraph" w:styleId="a8">
    <w:name w:val="footer"/>
    <w:basedOn w:val="a"/>
    <w:link w:val="a9"/>
    <w:uiPriority w:val="99"/>
    <w:unhideWhenUsed/>
    <w:rsid w:val="003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4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orgotdel</cp:lastModifiedBy>
  <cp:revision>2</cp:revision>
  <cp:lastPrinted>2024-09-13T08:37:00Z</cp:lastPrinted>
  <dcterms:created xsi:type="dcterms:W3CDTF">2024-09-16T08:22:00Z</dcterms:created>
  <dcterms:modified xsi:type="dcterms:W3CDTF">2024-09-16T08:22:00Z</dcterms:modified>
</cp:coreProperties>
</file>